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16" w:rsidRDefault="00C11316" w:rsidP="005A2CCF">
      <w:pPr>
        <w:spacing w:before="240"/>
        <w:rPr>
          <w:b/>
          <w:color w:val="BF8F00" w:themeColor="accent4" w:themeShade="BF"/>
          <w:sz w:val="24"/>
          <w:szCs w:val="24"/>
        </w:rPr>
      </w:pPr>
    </w:p>
    <w:p w:rsidR="00F443FE" w:rsidRPr="00AC4361" w:rsidRDefault="00F443FE" w:rsidP="00F443FE">
      <w:pPr>
        <w:rPr>
          <w:rFonts w:ascii="Calibri" w:hAnsi="Calibri" w:cs="Calibri"/>
        </w:rPr>
      </w:pPr>
      <w:r w:rsidRPr="00AC4361">
        <w:rPr>
          <w:rFonts w:ascii="Calibri" w:hAnsi="Calibri" w:cs="Calibri"/>
        </w:rPr>
        <w:t xml:space="preserve">Београд </w:t>
      </w:r>
      <w:r w:rsidRPr="00AC4361">
        <w:rPr>
          <w:rFonts w:ascii="Calibri" w:hAnsi="Calibri" w:cs="Calibri"/>
          <w:lang w:val="sr-Cyrl-CS"/>
        </w:rPr>
        <w:t xml:space="preserve">, </w:t>
      </w:r>
      <w:r w:rsidR="00565603">
        <w:rPr>
          <w:rFonts w:ascii="Calibri" w:hAnsi="Calibri" w:cs="Calibri"/>
          <w:lang/>
        </w:rPr>
        <w:t>03</w:t>
      </w:r>
      <w:r w:rsidR="00565603">
        <w:rPr>
          <w:rFonts w:ascii="Calibri" w:hAnsi="Calibri" w:cs="Calibri"/>
        </w:rPr>
        <w:t>.0</w:t>
      </w:r>
      <w:r w:rsidR="00565603">
        <w:rPr>
          <w:rFonts w:ascii="Calibri" w:hAnsi="Calibri" w:cs="Calibri"/>
          <w:lang/>
        </w:rPr>
        <w:t>9</w:t>
      </w:r>
      <w:r w:rsidRPr="00AC4361">
        <w:rPr>
          <w:rFonts w:ascii="Calibri" w:hAnsi="Calibri" w:cs="Calibri"/>
        </w:rPr>
        <w:t>.201</w:t>
      </w:r>
      <w:r w:rsidRPr="00AC4361">
        <w:rPr>
          <w:rFonts w:ascii="Calibri" w:hAnsi="Calibri" w:cs="Calibri"/>
          <w:lang w:val="sr-Cyrl-CS"/>
        </w:rPr>
        <w:t>9</w:t>
      </w:r>
      <w:r w:rsidRPr="00AC4361">
        <w:rPr>
          <w:rFonts w:ascii="Calibri" w:hAnsi="Calibri" w:cs="Calibri"/>
        </w:rPr>
        <w:t>. године</w:t>
      </w:r>
    </w:p>
    <w:p w:rsidR="00F443FE" w:rsidRPr="00AC4361" w:rsidRDefault="00F443FE" w:rsidP="00F443FE">
      <w:pPr>
        <w:ind w:right="-1077"/>
        <w:rPr>
          <w:rFonts w:ascii="Calibri" w:hAnsi="Calibri" w:cs="Calibri"/>
          <w:lang w:val="sr-Cyrl-CS"/>
        </w:rPr>
      </w:pPr>
      <w:r w:rsidRPr="00AC4361">
        <w:rPr>
          <w:rFonts w:ascii="Calibri" w:hAnsi="Calibri" w:cs="Calibri"/>
        </w:rPr>
        <w:t xml:space="preserve"> 04 број </w:t>
      </w:r>
      <w:r w:rsidR="00565603">
        <w:rPr>
          <w:rFonts w:ascii="Calibri" w:hAnsi="Calibri" w:cs="Calibri"/>
          <w:lang/>
        </w:rPr>
        <w:t>269</w:t>
      </w:r>
      <w:r w:rsidRPr="00AC4361">
        <w:rPr>
          <w:rFonts w:ascii="Calibri" w:hAnsi="Calibri" w:cs="Calibri"/>
        </w:rPr>
        <w:t>-</w:t>
      </w:r>
      <w:r w:rsidR="00565603">
        <w:rPr>
          <w:rFonts w:ascii="Calibri" w:hAnsi="Calibri" w:cs="Calibri"/>
          <w:lang/>
        </w:rPr>
        <w:t>7</w:t>
      </w:r>
      <w:r w:rsidRPr="00AC4361">
        <w:rPr>
          <w:rFonts w:ascii="Calibri" w:hAnsi="Calibri" w:cs="Calibri"/>
        </w:rPr>
        <w:t>/1</w:t>
      </w:r>
      <w:r w:rsidRPr="00AC4361">
        <w:rPr>
          <w:rFonts w:ascii="Calibri" w:hAnsi="Calibri" w:cs="Calibri"/>
          <w:lang w:val="sr-Cyrl-CS"/>
        </w:rPr>
        <w:t>9</w:t>
      </w:r>
    </w:p>
    <w:p w:rsidR="00F443FE" w:rsidRPr="00AC4361" w:rsidRDefault="00F443FE" w:rsidP="00F443FE">
      <w:pPr>
        <w:ind w:right="-1077"/>
        <w:rPr>
          <w:rFonts w:ascii="Calibri" w:hAnsi="Calibri" w:cs="Calibri"/>
        </w:rPr>
      </w:pPr>
      <w:r w:rsidRPr="00AC4361">
        <w:rPr>
          <w:rFonts w:ascii="Calibri" w:hAnsi="Calibri" w:cs="Calibri"/>
        </w:rPr>
        <w:t xml:space="preserve">   </w:t>
      </w:r>
    </w:p>
    <w:p w:rsidR="00F443FE" w:rsidRPr="00AC4361" w:rsidRDefault="00565603" w:rsidP="00F443FE">
      <w:pPr>
        <w:ind w:right="-1077"/>
        <w:rPr>
          <w:rFonts w:ascii="Calibri" w:hAnsi="Calibri" w:cs="Calibri"/>
          <w:b/>
          <w:lang w:val="sr-Cyrl-CS"/>
        </w:rPr>
      </w:pPr>
      <w:r>
        <w:rPr>
          <w:rFonts w:ascii="Calibri" w:hAnsi="Calibri" w:cs="Calibri"/>
          <w:b/>
        </w:rPr>
        <w:t xml:space="preserve"> Редни  број ПБО: 0</w:t>
      </w:r>
      <w:r>
        <w:rPr>
          <w:rFonts w:ascii="Calibri" w:hAnsi="Calibri" w:cs="Calibri"/>
          <w:b/>
          <w:lang/>
        </w:rPr>
        <w:t>6</w:t>
      </w:r>
      <w:r w:rsidR="00F443FE" w:rsidRPr="00AC4361">
        <w:rPr>
          <w:rFonts w:ascii="Calibri" w:hAnsi="Calibri" w:cs="Calibri"/>
          <w:b/>
        </w:rPr>
        <w:t>/201</w:t>
      </w:r>
      <w:r w:rsidR="00F443FE" w:rsidRPr="00AC4361">
        <w:rPr>
          <w:rFonts w:ascii="Calibri" w:hAnsi="Calibri" w:cs="Calibri"/>
          <w:b/>
          <w:lang w:val="sr-Cyrl-CS"/>
        </w:rPr>
        <w:t>9</w:t>
      </w:r>
    </w:p>
    <w:p w:rsidR="00F443FE" w:rsidRPr="00AC4361" w:rsidRDefault="00F443FE" w:rsidP="00F443FE">
      <w:pPr>
        <w:ind w:right="-1077"/>
        <w:rPr>
          <w:rFonts w:ascii="Calibri" w:hAnsi="Calibri" w:cs="Calibri"/>
          <w:b/>
        </w:rPr>
      </w:pPr>
    </w:p>
    <w:p w:rsidR="00F443FE" w:rsidRPr="00AC4361" w:rsidRDefault="00F443FE" w:rsidP="00F443FE">
      <w:pPr>
        <w:ind w:right="-57"/>
        <w:rPr>
          <w:rFonts w:ascii="Calibri" w:hAnsi="Calibri" w:cs="Calibri"/>
        </w:rPr>
      </w:pPr>
      <w:r w:rsidRPr="00AC4361">
        <w:rPr>
          <w:rFonts w:ascii="Calibri" w:hAnsi="Calibri" w:cs="Calibri"/>
        </w:rPr>
        <w:t>На основу члaна 36. став 1. така 7. Закона о јавним набавкама („Службени гласник РС“, број 124/12,14/15 и 68/15) и Одлуке о покретању преговарачког поступка без објављивања јавног позива, Музеј Југославије, доноси</w:t>
      </w:r>
    </w:p>
    <w:p w:rsidR="00F443FE" w:rsidRPr="00AC4361" w:rsidRDefault="00F443FE" w:rsidP="00F443FE">
      <w:pPr>
        <w:ind w:right="-57"/>
        <w:rPr>
          <w:rFonts w:ascii="Calibri" w:hAnsi="Calibri" w:cs="Calibri"/>
        </w:rPr>
      </w:pPr>
    </w:p>
    <w:p w:rsidR="00F443FE" w:rsidRPr="00AC4361" w:rsidRDefault="00F443FE" w:rsidP="00F443FE">
      <w:pPr>
        <w:ind w:right="-57"/>
        <w:jc w:val="center"/>
        <w:rPr>
          <w:rFonts w:ascii="Calibri" w:hAnsi="Calibri" w:cs="Calibri"/>
          <w:b/>
        </w:rPr>
      </w:pPr>
      <w:r w:rsidRPr="00AC4361">
        <w:rPr>
          <w:rFonts w:ascii="Calibri" w:hAnsi="Calibri" w:cs="Calibri"/>
          <w:b/>
        </w:rPr>
        <w:t>ОБАВЕШТЕЊЕ</w:t>
      </w:r>
    </w:p>
    <w:p w:rsidR="00F443FE" w:rsidRPr="00AC4361" w:rsidRDefault="00F443FE" w:rsidP="00F443FE">
      <w:pPr>
        <w:ind w:right="-57"/>
        <w:jc w:val="center"/>
        <w:rPr>
          <w:rFonts w:ascii="Calibri" w:hAnsi="Calibri" w:cs="Calibri"/>
          <w:b/>
        </w:rPr>
      </w:pPr>
      <w:r w:rsidRPr="00AC4361">
        <w:rPr>
          <w:rFonts w:ascii="Calibri" w:hAnsi="Calibri" w:cs="Calibri"/>
          <w:b/>
        </w:rPr>
        <w:t>О ПОКРЕТАЊУ ПРЕГОВАРАЧКОГ ПОСТУПКА БЕЗ ОБЈАВЉИВАЊА ПОЗИВА ЗА ПОДНОШЕЊЕ ПОНУДА на основу члана 36. став 1. тачка 5.</w:t>
      </w:r>
    </w:p>
    <w:p w:rsidR="00F443FE" w:rsidRPr="00AC4361" w:rsidRDefault="00F443FE" w:rsidP="00F443FE">
      <w:pPr>
        <w:rPr>
          <w:rFonts w:ascii="Calibri" w:hAnsi="Calibri" w:cs="Calibri"/>
          <w:b/>
        </w:rPr>
      </w:pPr>
    </w:p>
    <w:p w:rsidR="00F443FE" w:rsidRPr="00AC4361" w:rsidRDefault="00F443FE" w:rsidP="00F443FE">
      <w:pPr>
        <w:pStyle w:val="ListParagraph"/>
        <w:numPr>
          <w:ilvl w:val="0"/>
          <w:numId w:val="2"/>
        </w:numPr>
        <w:rPr>
          <w:rFonts w:cstheme="minorHAnsi"/>
          <w:lang w:val="sr-Cyrl-CS"/>
        </w:rPr>
      </w:pPr>
      <w:r w:rsidRPr="00AC4361">
        <w:rPr>
          <w:rFonts w:cs="Arial"/>
          <w:b/>
        </w:rPr>
        <w:t xml:space="preserve">Назив, адреса и интернет страница наручиоца: </w:t>
      </w:r>
      <w:r w:rsidRPr="00AC4361">
        <w:rPr>
          <w:rFonts w:cs="Arial"/>
        </w:rPr>
        <w:t xml:space="preserve">Музеј Југославије, Београд, Михаила Мике Јанковића 6, Београд, </w:t>
      </w:r>
      <w:hyperlink r:id="rId8" w:history="1">
        <w:r w:rsidRPr="00AC4361">
          <w:rPr>
            <w:rStyle w:val="Hyperlink"/>
            <w:rFonts w:cs="Arial"/>
          </w:rPr>
          <w:t>www.muzej-jugoslavije.org</w:t>
        </w:r>
      </w:hyperlink>
      <w:r w:rsidRPr="00AC4361">
        <w:rPr>
          <w:rFonts w:cs="Arial"/>
        </w:rPr>
        <w:t xml:space="preserve"> . </w:t>
      </w:r>
      <w:r w:rsidRPr="00AC4361">
        <w:rPr>
          <w:rFonts w:ascii="Calibri" w:hAnsi="Calibri" w:cs="Calibri"/>
        </w:rPr>
        <w:t xml:space="preserve"> </w:t>
      </w:r>
    </w:p>
    <w:p w:rsidR="00F443FE" w:rsidRPr="00AC4361" w:rsidRDefault="00F443FE" w:rsidP="00F443FE">
      <w:pPr>
        <w:pStyle w:val="ListParagraph"/>
        <w:numPr>
          <w:ilvl w:val="0"/>
          <w:numId w:val="2"/>
        </w:numPr>
        <w:rPr>
          <w:rFonts w:cstheme="minorHAnsi"/>
          <w:lang w:val="sr-Cyrl-CS"/>
        </w:rPr>
      </w:pPr>
      <w:r w:rsidRPr="00AC4361">
        <w:rPr>
          <w:rFonts w:cs="Arial"/>
          <w:b/>
        </w:rPr>
        <w:t>Врста наручиоца:</w:t>
      </w:r>
      <w:r w:rsidRPr="00AC4361">
        <w:rPr>
          <w:rFonts w:ascii="Calibri" w:hAnsi="Calibri" w:cs="Calibri"/>
        </w:rPr>
        <w:t xml:space="preserve"> установа културе.</w:t>
      </w:r>
    </w:p>
    <w:p w:rsidR="00F443FE" w:rsidRPr="00AC4361" w:rsidRDefault="00F443FE" w:rsidP="00F443FE">
      <w:pPr>
        <w:pStyle w:val="ListParagraph"/>
        <w:numPr>
          <w:ilvl w:val="0"/>
          <w:numId w:val="2"/>
        </w:numPr>
        <w:rPr>
          <w:rFonts w:cstheme="minorHAnsi"/>
          <w:lang w:val="sr-Cyrl-CS"/>
        </w:rPr>
      </w:pPr>
      <w:r w:rsidRPr="00AC4361">
        <w:rPr>
          <w:rFonts w:cs="Arial"/>
          <w:b/>
        </w:rPr>
        <w:t>Опис предмета набавке, назив и ознака из општег речника набавке:</w:t>
      </w:r>
      <w:r w:rsidRPr="00AC4361">
        <w:rPr>
          <w:rFonts w:ascii="Calibri" w:hAnsi="Calibri" w:cs="Calibri"/>
        </w:rPr>
        <w:t xml:space="preserve"> набавка радова - </w:t>
      </w:r>
      <w:r w:rsidRPr="00AC4361">
        <w:rPr>
          <w:rFonts w:cstheme="minorHAnsi"/>
          <w:lang w:val="sr-Cyrl-CS"/>
        </w:rPr>
        <w:t>текуће одржавање  објекта  „Музеј 25. мај“</w:t>
      </w:r>
      <w:r w:rsidRPr="00AC4361">
        <w:rPr>
          <w:rFonts w:ascii="Calibri" w:hAnsi="Calibri" w:cs="Calibri"/>
        </w:rPr>
        <w:t>.</w:t>
      </w:r>
    </w:p>
    <w:p w:rsidR="00F443FE" w:rsidRPr="00AC4361" w:rsidRDefault="00F443FE" w:rsidP="00F443FE">
      <w:pPr>
        <w:pStyle w:val="ListParagraph"/>
        <w:numPr>
          <w:ilvl w:val="0"/>
          <w:numId w:val="2"/>
        </w:numPr>
        <w:rPr>
          <w:rFonts w:cstheme="minorHAnsi"/>
          <w:lang w:val="sr-Cyrl-CS"/>
        </w:rPr>
      </w:pPr>
      <w:r w:rsidRPr="00AC4361">
        <w:rPr>
          <w:rFonts w:ascii="Calibri" w:hAnsi="Calibri" w:cs="Calibri"/>
          <w:b/>
        </w:rPr>
        <w:t xml:space="preserve">Назив и ознака из ОРН: </w:t>
      </w:r>
      <w:r w:rsidRPr="00AC4361">
        <w:rPr>
          <w:rFonts w:cstheme="minorHAnsi"/>
          <w:lang w:val="sr-Cyrl-CS"/>
        </w:rPr>
        <w:t>45450000 - Остали</w:t>
      </w:r>
      <w:r w:rsidRPr="00AC4361">
        <w:rPr>
          <w:rFonts w:cstheme="minorHAnsi"/>
          <w:b/>
          <w:lang w:val="sr-Cyrl-CS"/>
        </w:rPr>
        <w:t xml:space="preserve"> </w:t>
      </w:r>
      <w:r w:rsidRPr="00AC4361">
        <w:rPr>
          <w:rFonts w:cstheme="minorHAnsi"/>
        </w:rPr>
        <w:t xml:space="preserve"> завршни </w:t>
      </w:r>
      <w:r w:rsidRPr="00AC4361">
        <w:rPr>
          <w:rFonts w:cstheme="minorHAnsi"/>
          <w:lang w:val="sr-Cyrl-CS"/>
        </w:rPr>
        <w:t xml:space="preserve">грађевински </w:t>
      </w:r>
      <w:r w:rsidRPr="00AC4361">
        <w:rPr>
          <w:rFonts w:cstheme="minorHAnsi"/>
        </w:rPr>
        <w:t>радови</w:t>
      </w:r>
      <w:r w:rsidRPr="00AC4361">
        <w:rPr>
          <w:rFonts w:ascii="Calibri" w:hAnsi="Calibri" w:cs="Calibri"/>
          <w:lang w:val="sr-Cyrl-CS"/>
        </w:rPr>
        <w:t>.</w:t>
      </w:r>
    </w:p>
    <w:p w:rsidR="00F443FE" w:rsidRPr="00AC4361" w:rsidRDefault="00F443FE" w:rsidP="00F443FE">
      <w:pPr>
        <w:pStyle w:val="ListParagraph"/>
        <w:numPr>
          <w:ilvl w:val="0"/>
          <w:numId w:val="2"/>
        </w:numPr>
        <w:rPr>
          <w:rFonts w:cstheme="minorHAnsi"/>
          <w:lang w:val="sr-Cyrl-CS"/>
        </w:rPr>
      </w:pPr>
      <w:r w:rsidRPr="00AC4361">
        <w:rPr>
          <w:rFonts w:ascii="Calibri" w:hAnsi="Calibri" w:cs="Calibri"/>
          <w:b/>
        </w:rPr>
        <w:t>Процењена вредност јавне набавке</w:t>
      </w:r>
      <w:r w:rsidRPr="00AC4361">
        <w:rPr>
          <w:rFonts w:ascii="Calibri" w:hAnsi="Calibri" w:cs="Calibri"/>
        </w:rPr>
        <w:t xml:space="preserve">: </w:t>
      </w:r>
      <w:r w:rsidR="00565603">
        <w:rPr>
          <w:rFonts w:ascii="Calibri" w:hAnsi="Calibri" w:cs="Calibri"/>
        </w:rPr>
        <w:t>8.105</w:t>
      </w:r>
      <w:r w:rsidR="00565603">
        <w:rPr>
          <w:rFonts w:ascii="Calibri" w:hAnsi="Calibri" w:cs="Calibri"/>
          <w:lang w:val="sr-Cyrl-CS"/>
        </w:rPr>
        <w:t>.</w:t>
      </w:r>
      <w:r w:rsidR="00565603">
        <w:rPr>
          <w:rFonts w:ascii="Calibri" w:hAnsi="Calibri" w:cs="Calibri"/>
        </w:rPr>
        <w:t>653</w:t>
      </w:r>
      <w:r w:rsidR="00565603" w:rsidRPr="002307A0">
        <w:rPr>
          <w:rFonts w:ascii="Calibri" w:hAnsi="Calibri" w:cs="Calibri"/>
          <w:lang w:val="sr-Cyrl-CS"/>
        </w:rPr>
        <w:t>,00</w:t>
      </w:r>
      <w:r w:rsidRPr="00AC4361">
        <w:rPr>
          <w:rFonts w:ascii="Calibri" w:hAnsi="Calibri" w:cs="Calibri"/>
        </w:rPr>
        <w:t xml:space="preserve"> динара, ( без ПДВ).</w:t>
      </w:r>
    </w:p>
    <w:p w:rsidR="00F443FE" w:rsidRPr="00AC4361" w:rsidRDefault="00F443FE" w:rsidP="00F443FE">
      <w:pPr>
        <w:pStyle w:val="ListParagraph"/>
        <w:numPr>
          <w:ilvl w:val="0"/>
          <w:numId w:val="2"/>
        </w:numPr>
        <w:rPr>
          <w:rFonts w:cstheme="minorHAnsi"/>
          <w:lang w:val="sr-Cyrl-CS"/>
        </w:rPr>
      </w:pPr>
      <w:r w:rsidRPr="00AC4361">
        <w:rPr>
          <w:rFonts w:cs="Arial"/>
          <w:b/>
        </w:rPr>
        <w:t xml:space="preserve">Основ за примену преговарачког поступка и податци који оправдавају његову примену: </w:t>
      </w:r>
    </w:p>
    <w:p w:rsidR="00F443FE" w:rsidRPr="00AC4361" w:rsidRDefault="00F443FE" w:rsidP="00F443FE">
      <w:pPr>
        <w:pStyle w:val="ListParagraph"/>
        <w:rPr>
          <w:rFonts w:ascii="Calibri" w:hAnsi="Calibri" w:cs="Calibri"/>
        </w:rPr>
      </w:pPr>
      <w:r w:rsidRPr="00AC4361">
        <w:rPr>
          <w:rFonts w:ascii="Calibri" w:hAnsi="Calibri" w:cs="Calibri"/>
        </w:rPr>
        <w:t>Основ примене члана 36. став 1. тачка 5. произилази из чињенице да наручилац покреће преговарачки поступак без објављивања позива за подношење понуда у случају додатних услуга или радова који нису били укључени у првобитни пројекат или у првобитан уговор о јавној набавци, а који су због непредвидљивих околности постали неопходни за извршење уговора о јавној набавци, под условом да се уговор закључи са првобитним добављачем, да укупна вредност свих додатних услуга или радова (непредвиђени радови) није већа од 15% од укупне вредности првобитно закљученог уговора, да од закључења првобитног уговора није протекло више од три године и да:</w:t>
      </w:r>
    </w:p>
    <w:p w:rsidR="00F443FE" w:rsidRPr="00AC4361" w:rsidRDefault="00F443FE" w:rsidP="00F443FE">
      <w:pPr>
        <w:pStyle w:val="ListParagraph"/>
        <w:numPr>
          <w:ilvl w:val="0"/>
          <w:numId w:val="3"/>
        </w:numPr>
        <w:rPr>
          <w:rFonts w:cstheme="minorHAnsi"/>
          <w:lang w:val="sr-Cyrl-CS"/>
        </w:rPr>
      </w:pPr>
      <w:r w:rsidRPr="00AC4361">
        <w:rPr>
          <w:rFonts w:ascii="Calibri" w:hAnsi="Calibri" w:cs="Calibri"/>
        </w:rPr>
        <w:t>се такве додатне услуге или радови не могу раздвојити, у техничком или економском погледу, од првобитног уговора о јавној набавци, а да се при томе не проузрокују несразмерно велике техничке тешкоће или несразмерно велики трошкови за наручиоца или</w:t>
      </w:r>
    </w:p>
    <w:p w:rsidR="00F443FE" w:rsidRPr="00AC4361" w:rsidRDefault="00F443FE" w:rsidP="00F443F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C4361">
        <w:rPr>
          <w:rFonts w:ascii="Calibri" w:hAnsi="Calibri" w:cs="Calibri"/>
        </w:rPr>
        <w:t>су такве услуге или радови, које би наручилац могао набавити одвојено од извршења првобитног уговора, неопходни за извршење првобитног уговора о јавној набавци.</w:t>
      </w:r>
    </w:p>
    <w:p w:rsidR="00F443FE" w:rsidRPr="00AC4361" w:rsidRDefault="00F443FE" w:rsidP="00F443FE">
      <w:pPr>
        <w:ind w:left="720"/>
        <w:rPr>
          <w:rFonts w:ascii="Calibri" w:hAnsi="Calibri" w:cs="Calibri"/>
        </w:rPr>
      </w:pPr>
      <w:r w:rsidRPr="00AC4361">
        <w:t xml:space="preserve">Такође, Наручилац се Захтевом 04 број </w:t>
      </w:r>
      <w:r w:rsidR="00565603">
        <w:rPr>
          <w:lang/>
        </w:rPr>
        <w:t>269</w:t>
      </w:r>
      <w:r w:rsidR="00565603">
        <w:t xml:space="preserve">/1-19 од </w:t>
      </w:r>
      <w:r w:rsidR="00565603">
        <w:rPr>
          <w:lang/>
        </w:rPr>
        <w:t>19</w:t>
      </w:r>
      <w:r w:rsidR="00565603">
        <w:t>.0</w:t>
      </w:r>
      <w:r w:rsidR="00565603">
        <w:rPr>
          <w:lang/>
        </w:rPr>
        <w:t>8</w:t>
      </w:r>
      <w:r w:rsidRPr="00AC4361">
        <w:t>.2019. године, обратио Управи за јавне набавке за давање мишљења о основаности</w:t>
      </w:r>
      <w:r w:rsidR="00565603">
        <w:t xml:space="preserve"> примене преговарачког поступка</w:t>
      </w:r>
      <w:r w:rsidRPr="00AC4361">
        <w:t>.</w:t>
      </w:r>
    </w:p>
    <w:p w:rsidR="00F443FE" w:rsidRPr="00AC4361" w:rsidRDefault="00F443FE" w:rsidP="00F443FE">
      <w:pPr>
        <w:pStyle w:val="ListParagraph"/>
        <w:numPr>
          <w:ilvl w:val="0"/>
          <w:numId w:val="2"/>
        </w:numPr>
        <w:rPr>
          <w:rFonts w:cstheme="minorHAnsi"/>
          <w:lang w:val="sr-Cyrl-CS"/>
        </w:rPr>
      </w:pPr>
      <w:r w:rsidRPr="00AC4361">
        <w:rPr>
          <w:rFonts w:ascii="Calibri" w:hAnsi="Calibri" w:cs="Calibri"/>
          <w:b/>
        </w:rPr>
        <w:t>Назив и адресе лица којима ће наручилац послати позив за подношење понуда</w:t>
      </w:r>
      <w:r w:rsidRPr="00AC4361">
        <w:rPr>
          <w:rFonts w:ascii="Calibri" w:hAnsi="Calibri" w:cs="Calibri"/>
        </w:rPr>
        <w:t>:</w:t>
      </w:r>
    </w:p>
    <w:p w:rsidR="00F443FE" w:rsidRPr="00AC4361" w:rsidRDefault="00F443FE" w:rsidP="00F443FE">
      <w:pPr>
        <w:numPr>
          <w:ilvl w:val="0"/>
          <w:numId w:val="1"/>
        </w:numPr>
        <w:ind w:left="1068" w:right="-57"/>
        <w:rPr>
          <w:rFonts w:ascii="Calibri" w:hAnsi="Calibri" w:cs="Calibri"/>
        </w:rPr>
      </w:pPr>
      <w:r w:rsidRPr="00AC4361">
        <w:rPr>
          <w:rFonts w:ascii="Calibri" w:hAnsi="Calibri" w:cs="Calibri"/>
        </w:rPr>
        <w:t xml:space="preserve">Учесници заједничке понуде групе понуђача </w:t>
      </w:r>
      <w:r w:rsidRPr="00AC4361">
        <w:rPr>
          <w:rFonts w:ascii="Calibri" w:eastAsia="Times New Roman" w:hAnsi="Calibri" w:cs="Arial"/>
          <w:lang w:val="sr-Cyrl-CS"/>
        </w:rPr>
        <w:t>„</w:t>
      </w:r>
      <w:r w:rsidRPr="00AC4361">
        <w:rPr>
          <w:rFonts w:ascii="Calibri" w:eastAsia="Times New Roman" w:hAnsi="Calibri" w:cs="Arial"/>
        </w:rPr>
        <w:t>MONTPROJEKT</w:t>
      </w:r>
      <w:r w:rsidRPr="00AC4361">
        <w:rPr>
          <w:rFonts w:ascii="Calibri" w:eastAsia="Times New Roman" w:hAnsi="Calibri" w:cs="Arial"/>
          <w:lang w:val="sr-Cyrl-CS"/>
        </w:rPr>
        <w:t>“</w:t>
      </w:r>
      <w:r w:rsidRPr="00AC4361">
        <w:rPr>
          <w:rFonts w:ascii="Calibri" w:eastAsia="Times New Roman" w:hAnsi="Calibri" w:cs="Arial"/>
        </w:rPr>
        <w:t xml:space="preserve"> д.о.о. Београд, Сурчински пут 1е, 11070 Нови Београд, „TRACO-INVEST“ д.о.о. Београд, Сурчински пут 1е, 11070 Нови Београд и „M ENTERIJER GRADNJA“д.о.о. Београд, Бакићева 4, 11000 Београд</w:t>
      </w:r>
      <w:r w:rsidRPr="00AC4361">
        <w:rPr>
          <w:rFonts w:ascii="Calibri" w:hAnsi="Calibri" w:cs="Calibri"/>
        </w:rPr>
        <w:t>,</w:t>
      </w:r>
    </w:p>
    <w:p w:rsidR="00F443FE" w:rsidRDefault="00F443FE" w:rsidP="00F443FE">
      <w:pPr>
        <w:ind w:right="-57"/>
        <w:rPr>
          <w:rFonts w:ascii="Calibri" w:hAnsi="Calibri" w:cs="Calibri"/>
        </w:rPr>
      </w:pPr>
    </w:p>
    <w:p w:rsidR="00F443FE" w:rsidRPr="00AC4361" w:rsidRDefault="00F443FE" w:rsidP="00F443FE">
      <w:pPr>
        <w:ind w:right="-57"/>
        <w:rPr>
          <w:rFonts w:ascii="Calibri" w:hAnsi="Calibri" w:cs="Calibri"/>
        </w:rPr>
      </w:pPr>
      <w:r w:rsidRPr="00AC4361">
        <w:rPr>
          <w:rFonts w:ascii="Calibri" w:hAnsi="Calibri" w:cs="Calibri"/>
        </w:rPr>
        <w:t xml:space="preserve">                                                                                                                         ДИРЕКТОРКА МУЗЕЈА</w:t>
      </w:r>
    </w:p>
    <w:p w:rsidR="00664211" w:rsidRPr="00664211" w:rsidRDefault="00F443FE" w:rsidP="00543E85">
      <w:pPr>
        <w:spacing w:before="240"/>
      </w:pPr>
      <w:r w:rsidRPr="00AC4361">
        <w:rPr>
          <w:rFonts w:ascii="Calibri" w:hAnsi="Calibri" w:cs="Calibri"/>
        </w:rPr>
        <w:t xml:space="preserve">                                                                                                                            мр Неда Кнежевић</w:t>
      </w:r>
    </w:p>
    <w:sectPr w:rsidR="00664211" w:rsidRPr="00664211" w:rsidSect="006642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38" w:right="1138" w:bottom="454" w:left="1138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F1E" w:rsidRDefault="00DF2F1E" w:rsidP="005A2CCF">
      <w:r>
        <w:separator/>
      </w:r>
    </w:p>
  </w:endnote>
  <w:endnote w:type="continuationSeparator" w:id="0">
    <w:p w:rsidR="00DF2F1E" w:rsidRDefault="00DF2F1E" w:rsidP="005A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72" w:rsidRPr="00072236" w:rsidRDefault="002C5C05" w:rsidP="00833B72">
    <w:pPr>
      <w:pStyle w:val="BasicParagraph"/>
      <w:spacing w:line="240" w:lineRule="auto"/>
      <w:rPr>
        <w:rFonts w:asciiTheme="minorHAnsi" w:hAnsiTheme="minorHAnsi" w:cs="Ubuntu Light"/>
        <w:b/>
        <w:sz w:val="18"/>
        <w:szCs w:val="18"/>
      </w:rPr>
    </w:pPr>
    <w:r w:rsidRPr="002C5C05">
      <w:rPr>
        <w:rFonts w:asciiTheme="minorHAnsi" w:hAnsiTheme="minorHAnsi" w:cs="Ubuntu Light"/>
        <w:b/>
        <w:noProof/>
        <w:color w:val="000000" w:themeColor="text1"/>
        <w:sz w:val="18"/>
        <w:szCs w:val="18"/>
      </w:rPr>
      <w:pict>
        <v:line id="Straight Connector 2" o:spid="_x0000_s4097" style="position:absolute;z-index:251659264;visibility:visible;mso-position-horizontal:left;mso-position-horizontal-relative:margin;mso-width-relative:margin" from="0,-6.05pt" to="488.4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" strokecolor="#bf8f00 [2407]" strokeweight="1pt">
          <v:stroke joinstyle="miter"/>
          <w10:wrap anchorx="margin"/>
        </v:line>
      </w:pict>
    </w:r>
    <w:r w:rsidR="0041431F" w:rsidRPr="0041431F">
      <w:rPr>
        <w:rFonts w:asciiTheme="minorHAnsi" w:hAnsiTheme="minorHAnsi" w:cs="Ubuntu Light"/>
        <w:b/>
        <w:sz w:val="18"/>
        <w:szCs w:val="18"/>
      </w:rPr>
      <w:t>M</w:t>
    </w:r>
    <w:r w:rsidR="00833B72" w:rsidRPr="00072236">
      <w:rPr>
        <w:rFonts w:asciiTheme="minorHAnsi" w:hAnsiTheme="minorHAnsi" w:cs="Ubuntu Light"/>
        <w:b/>
        <w:sz w:val="18"/>
        <w:szCs w:val="18"/>
      </w:rPr>
      <w:t>узеј Југославије, Београд</w:t>
    </w:r>
  </w:p>
  <w:p w:rsidR="00664211" w:rsidRDefault="00833B72" w:rsidP="00833B72">
    <w:pPr>
      <w:autoSpaceDE w:val="0"/>
      <w:autoSpaceDN w:val="0"/>
      <w:adjustRightInd w:val="0"/>
      <w:textAlignment w:val="center"/>
      <w:rPr>
        <w:rFonts w:cs="Ubuntu Light"/>
        <w:b/>
        <w:color w:val="000000"/>
        <w:sz w:val="18"/>
        <w:szCs w:val="18"/>
      </w:rPr>
    </w:pPr>
    <w:r w:rsidRPr="00072236">
      <w:rPr>
        <w:rFonts w:cs="Ubuntu Light"/>
        <w:b/>
        <w:color w:val="000000"/>
        <w:sz w:val="18"/>
        <w:szCs w:val="18"/>
      </w:rPr>
      <w:t>Михаила Мике Јанк</w:t>
    </w:r>
    <w:r w:rsidR="000624E7">
      <w:rPr>
        <w:rFonts w:cs="Ubuntu Light"/>
        <w:b/>
        <w:color w:val="000000"/>
        <w:sz w:val="18"/>
        <w:szCs w:val="18"/>
      </w:rPr>
      <w:t>овића 6, 11000 Београд, Србија</w:t>
    </w:r>
  </w:p>
  <w:p w:rsidR="00833B72" w:rsidRPr="00072236" w:rsidRDefault="00833B72" w:rsidP="00833B72">
    <w:pPr>
      <w:autoSpaceDE w:val="0"/>
      <w:autoSpaceDN w:val="0"/>
      <w:adjustRightInd w:val="0"/>
      <w:textAlignment w:val="center"/>
      <w:rPr>
        <w:rFonts w:cs="Ubuntu"/>
        <w:b/>
        <w:color w:val="000000"/>
        <w:sz w:val="18"/>
        <w:szCs w:val="18"/>
      </w:rPr>
    </w:pPr>
    <w:r w:rsidRPr="00072236">
      <w:rPr>
        <w:rFonts w:cs="Ubuntu Light"/>
        <w:b/>
        <w:color w:val="000000"/>
        <w:sz w:val="18"/>
        <w:szCs w:val="18"/>
      </w:rPr>
      <w:t>www.</w:t>
    </w:r>
    <w:r w:rsidR="00664211">
      <w:rPr>
        <w:rFonts w:cs="Ubuntu Light"/>
        <w:b/>
        <w:color w:val="000000"/>
        <w:sz w:val="18"/>
        <w:szCs w:val="18"/>
      </w:rPr>
      <w:t>muzej-jugoslavije.org</w:t>
    </w:r>
  </w:p>
  <w:p w:rsidR="00833B72" w:rsidRPr="00072236" w:rsidRDefault="00833B72" w:rsidP="00833B72">
    <w:pPr>
      <w:autoSpaceDE w:val="0"/>
      <w:autoSpaceDN w:val="0"/>
      <w:adjustRightInd w:val="0"/>
      <w:textAlignment w:val="center"/>
      <w:rPr>
        <w:rFonts w:cs="Ubuntu Light"/>
        <w:color w:val="000000"/>
        <w:sz w:val="18"/>
        <w:szCs w:val="18"/>
      </w:rPr>
    </w:pPr>
    <w:r w:rsidRPr="00072236">
      <w:rPr>
        <w:rFonts w:cs="Ubuntu Light"/>
        <w:color w:val="000000"/>
        <w:sz w:val="18"/>
        <w:szCs w:val="18"/>
      </w:rPr>
      <w:t>тел: (011) 3671485, email: info@mij.rs</w:t>
    </w:r>
  </w:p>
  <w:p w:rsidR="00833B72" w:rsidRPr="00072236" w:rsidRDefault="00833B72" w:rsidP="00833B72">
    <w:pPr>
      <w:pStyle w:val="BasicParagraph"/>
      <w:spacing w:line="240" w:lineRule="auto"/>
      <w:rPr>
        <w:rFonts w:asciiTheme="minorHAnsi" w:hAnsiTheme="minorHAnsi"/>
        <w:color w:val="404040" w:themeColor="text1" w:themeTint="BF"/>
      </w:rPr>
    </w:pPr>
    <w:r w:rsidRPr="00072236">
      <w:rPr>
        <w:rFonts w:asciiTheme="minorHAnsi" w:hAnsiTheme="minorHAnsi" w:cs="Ubuntu Light"/>
        <w:sz w:val="18"/>
        <w:szCs w:val="18"/>
      </w:rPr>
      <w:t>Матични број: 17156390, ПИБ: 100287514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F1E" w:rsidRDefault="00DF2F1E" w:rsidP="005A2CCF">
      <w:r>
        <w:separator/>
      </w:r>
    </w:p>
  </w:footnote>
  <w:footnote w:type="continuationSeparator" w:id="0">
    <w:p w:rsidR="00DF2F1E" w:rsidRDefault="00DF2F1E" w:rsidP="005A2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CF" w:rsidRDefault="005A2CCF">
    <w:pPr>
      <w:pStyle w:val="Header"/>
    </w:pPr>
  </w:p>
  <w:p w:rsidR="005A2CCF" w:rsidRDefault="00833B72">
    <w:pPr>
      <w:pStyle w:val="Header"/>
    </w:pPr>
    <w:r>
      <w:rPr>
        <w:noProof/>
      </w:rPr>
      <w:drawing>
        <wp:inline distT="0" distB="0" distL="0" distR="0">
          <wp:extent cx="3599688" cy="57912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1C3"/>
    <w:multiLevelType w:val="hybridMultilevel"/>
    <w:tmpl w:val="DC066EC0"/>
    <w:lvl w:ilvl="0" w:tplc="053870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48076A"/>
    <w:multiLevelType w:val="hybridMultilevel"/>
    <w:tmpl w:val="CC324EDA"/>
    <w:lvl w:ilvl="0" w:tplc="1370FC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65B96"/>
    <w:multiLevelType w:val="hybridMultilevel"/>
    <w:tmpl w:val="5360E91E"/>
    <w:lvl w:ilvl="0" w:tplc="3C8E7DEC">
      <w:numFmt w:val="bullet"/>
      <w:lvlText w:val="-"/>
      <w:lvlJc w:val="left"/>
      <w:pPr>
        <w:ind w:left="708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 w:tplc="04090005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73"/>
        </w:tabs>
        <w:ind w:left="3873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93"/>
        </w:tabs>
        <w:ind w:left="4593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33"/>
        </w:tabs>
        <w:ind w:left="6033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53"/>
        </w:tabs>
        <w:ind w:left="6753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2CCF"/>
    <w:rsid w:val="000469B6"/>
    <w:rsid w:val="000624E7"/>
    <w:rsid w:val="002C5C05"/>
    <w:rsid w:val="0041431F"/>
    <w:rsid w:val="005179CA"/>
    <w:rsid w:val="00543E85"/>
    <w:rsid w:val="00565603"/>
    <w:rsid w:val="005667DD"/>
    <w:rsid w:val="00572516"/>
    <w:rsid w:val="005A2CCF"/>
    <w:rsid w:val="00640D80"/>
    <w:rsid w:val="00657689"/>
    <w:rsid w:val="00664211"/>
    <w:rsid w:val="00753859"/>
    <w:rsid w:val="007F5BAE"/>
    <w:rsid w:val="00833B72"/>
    <w:rsid w:val="00891455"/>
    <w:rsid w:val="00A3277E"/>
    <w:rsid w:val="00A542EB"/>
    <w:rsid w:val="00A9710B"/>
    <w:rsid w:val="00C054FF"/>
    <w:rsid w:val="00C11316"/>
    <w:rsid w:val="00C34E7A"/>
    <w:rsid w:val="00D71C43"/>
    <w:rsid w:val="00D7555F"/>
    <w:rsid w:val="00DF2F1E"/>
    <w:rsid w:val="00E94DFD"/>
    <w:rsid w:val="00F15B7E"/>
    <w:rsid w:val="00F4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CCF"/>
  </w:style>
  <w:style w:type="paragraph" w:styleId="Footer">
    <w:name w:val="footer"/>
    <w:basedOn w:val="Normal"/>
    <w:link w:val="FooterChar"/>
    <w:uiPriority w:val="99"/>
    <w:unhideWhenUsed/>
    <w:rsid w:val="005A2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CCF"/>
  </w:style>
  <w:style w:type="paragraph" w:customStyle="1" w:styleId="BasicParagraph">
    <w:name w:val="[Basic Paragraph]"/>
    <w:basedOn w:val="Normal"/>
    <w:uiPriority w:val="99"/>
    <w:rsid w:val="005A2C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2C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3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3F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j-jugoslavij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193D-13EC-4D84-9993-FE0A094F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bacanovic</dc:creator>
  <cp:lastModifiedBy>Windows User</cp:lastModifiedBy>
  <cp:revision>4</cp:revision>
  <dcterms:created xsi:type="dcterms:W3CDTF">2019-05-15T12:50:00Z</dcterms:created>
  <dcterms:modified xsi:type="dcterms:W3CDTF">2019-09-03T16:31:00Z</dcterms:modified>
</cp:coreProperties>
</file>